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33C20" w14:textId="77777777" w:rsidR="008D7C54" w:rsidRPr="007E3866" w:rsidRDefault="00A24BF1" w:rsidP="00A24B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7E3866">
        <w:rPr>
          <w:rFonts w:ascii="Times New Roman" w:hAnsi="Times New Roman" w:cs="Times New Roman"/>
          <w:b/>
          <w:sz w:val="28"/>
          <w:szCs w:val="28"/>
          <w:lang w:val="en-GB"/>
        </w:rPr>
        <w:t>Title of contribution, Times New Roman, 14 bold</w:t>
      </w:r>
    </w:p>
    <w:p w14:paraId="4B167E5A" w14:textId="77777777" w:rsidR="00344FAD" w:rsidRDefault="00344FAD" w:rsidP="00A24B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38FA1DA9" w14:textId="77777777" w:rsidR="00A24BF1" w:rsidRPr="007E3866" w:rsidRDefault="00A24BF1" w:rsidP="00A24B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E3866">
        <w:rPr>
          <w:rFonts w:ascii="Times New Roman" w:hAnsi="Times New Roman" w:cs="Times New Roman"/>
          <w:sz w:val="24"/>
          <w:szCs w:val="24"/>
          <w:lang w:val="en-GB"/>
        </w:rPr>
        <w:t>Author Name</w:t>
      </w:r>
      <w:r w:rsidR="00344FA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7E386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E3866">
        <w:rPr>
          <w:rFonts w:ascii="Times New Roman" w:hAnsi="Times New Roman" w:cs="Times New Roman"/>
          <w:sz w:val="24"/>
          <w:szCs w:val="24"/>
          <w:u w:val="single"/>
          <w:lang w:val="en-GB"/>
        </w:rPr>
        <w:t>Author Name</w:t>
      </w:r>
      <w:r w:rsidR="00344FA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r w:rsidRPr="007E3866">
        <w:rPr>
          <w:rFonts w:ascii="Times New Roman" w:hAnsi="Times New Roman" w:cs="Times New Roman"/>
          <w:sz w:val="24"/>
          <w:szCs w:val="24"/>
          <w:lang w:val="en-GB"/>
        </w:rPr>
        <w:t>, Author Name*</w:t>
      </w:r>
      <w:r w:rsidR="00344FA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7E3866">
        <w:rPr>
          <w:rFonts w:ascii="Times New Roman" w:hAnsi="Times New Roman" w:cs="Times New Roman"/>
          <w:sz w:val="24"/>
          <w:szCs w:val="24"/>
          <w:lang w:val="en-GB"/>
        </w:rPr>
        <w:t>, etc, Times New Roman, 12</w:t>
      </w:r>
    </w:p>
    <w:p w14:paraId="6E50A380" w14:textId="77777777" w:rsidR="00344FAD" w:rsidRDefault="00344FAD" w:rsidP="00344F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69D4DCD" w14:textId="77777777" w:rsidR="00A24BF1" w:rsidRPr="007E3866" w:rsidRDefault="00344FAD" w:rsidP="00344FAD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  <w:lang w:val="en-GB"/>
        </w:rPr>
      </w:pPr>
      <w:r>
        <w:rPr>
          <w:rFonts w:ascii="Times New Roman" w:hAnsi="Times New Roman" w:cs="Times New Roman"/>
          <w:i/>
          <w:szCs w:val="24"/>
          <w:vertAlign w:val="superscript"/>
          <w:lang w:val="en-GB"/>
        </w:rPr>
        <w:t>a</w:t>
      </w:r>
      <w:r w:rsidR="00A24BF1" w:rsidRPr="007E3866">
        <w:rPr>
          <w:rFonts w:ascii="Times New Roman" w:hAnsi="Times New Roman" w:cs="Times New Roman"/>
          <w:i/>
          <w:szCs w:val="24"/>
          <w:lang w:val="en-GB"/>
        </w:rPr>
        <w:t xml:space="preserve"> Institute of first author, address, city, country</w:t>
      </w:r>
      <w:r w:rsidR="007E3866" w:rsidRPr="007E3866">
        <w:rPr>
          <w:rFonts w:ascii="Times New Roman" w:hAnsi="Times New Roman" w:cs="Times New Roman"/>
          <w:i/>
          <w:szCs w:val="24"/>
          <w:lang w:val="en-GB"/>
        </w:rPr>
        <w:t>, Times New Roman, 11, italic</w:t>
      </w:r>
    </w:p>
    <w:p w14:paraId="7BBE8550" w14:textId="77777777" w:rsidR="00A24BF1" w:rsidRPr="007E3866" w:rsidRDefault="00344FAD" w:rsidP="00A24BF1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  <w:lang w:val="en-GB"/>
        </w:rPr>
      </w:pPr>
      <w:r>
        <w:rPr>
          <w:rFonts w:ascii="Times New Roman" w:hAnsi="Times New Roman" w:cs="Times New Roman"/>
          <w:i/>
          <w:szCs w:val="24"/>
          <w:vertAlign w:val="superscript"/>
          <w:lang w:val="en-GB"/>
        </w:rPr>
        <w:t>b</w:t>
      </w:r>
      <w:r w:rsidR="00A24BF1" w:rsidRPr="007E3866">
        <w:rPr>
          <w:rFonts w:ascii="Times New Roman" w:hAnsi="Times New Roman" w:cs="Times New Roman"/>
          <w:i/>
          <w:szCs w:val="24"/>
          <w:lang w:val="en-GB"/>
        </w:rPr>
        <w:t xml:space="preserve"> Institute of other author, address, city, country, etc.</w:t>
      </w:r>
    </w:p>
    <w:p w14:paraId="570D5814" w14:textId="77777777" w:rsidR="00A24BF1" w:rsidRPr="007E3866" w:rsidRDefault="00A24BF1" w:rsidP="00A24BF1">
      <w:pPr>
        <w:spacing w:after="0" w:line="360" w:lineRule="auto"/>
        <w:jc w:val="center"/>
        <w:rPr>
          <w:rFonts w:ascii="Times New Roman" w:hAnsi="Times New Roman" w:cs="Times New Roman"/>
          <w:szCs w:val="24"/>
          <w:lang w:val="en-GB"/>
        </w:rPr>
      </w:pPr>
    </w:p>
    <w:p w14:paraId="35F8E796" w14:textId="77777777" w:rsidR="00A24BF1" w:rsidRPr="007E3866" w:rsidRDefault="003C702E" w:rsidP="00A24BF1">
      <w:pPr>
        <w:spacing w:after="0" w:line="360" w:lineRule="auto"/>
        <w:jc w:val="center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* Corresponding author</w:t>
      </w:r>
      <w:r w:rsidR="00A24BF1" w:rsidRPr="007E3866">
        <w:rPr>
          <w:rFonts w:ascii="Times New Roman" w:hAnsi="Times New Roman" w:cs="Times New Roman"/>
          <w:szCs w:val="24"/>
          <w:lang w:val="en-GB"/>
        </w:rPr>
        <w:t xml:space="preserve">: </w:t>
      </w:r>
      <w:hyperlink r:id="rId7" w:history="1">
        <w:r w:rsidR="00A24BF1" w:rsidRPr="007E3866">
          <w:rPr>
            <w:rStyle w:val="Lienhypertexte"/>
            <w:rFonts w:ascii="Times New Roman" w:hAnsi="Times New Roman" w:cs="Times New Roman"/>
            <w:szCs w:val="24"/>
            <w:lang w:val="en-GB"/>
          </w:rPr>
          <w:t>email@address.com</w:t>
        </w:r>
      </w:hyperlink>
    </w:p>
    <w:p w14:paraId="28D923AF" w14:textId="77777777" w:rsidR="00A24BF1" w:rsidRPr="007E3866" w:rsidRDefault="00A24BF1" w:rsidP="00A24B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D3AC146" w14:textId="77777777" w:rsidR="00A24BF1" w:rsidRDefault="00A24BF1" w:rsidP="003C702E">
      <w:pPr>
        <w:spacing w:after="12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7E3866">
        <w:rPr>
          <w:rFonts w:ascii="Times New Roman" w:hAnsi="Times New Roman" w:cs="Times New Roman"/>
          <w:szCs w:val="24"/>
          <w:lang w:val="en-GB"/>
        </w:rPr>
        <w:t xml:space="preserve">The </w:t>
      </w:r>
      <w:r w:rsidR="0045361F">
        <w:rPr>
          <w:rFonts w:ascii="Times New Roman" w:hAnsi="Times New Roman" w:cs="Times New Roman"/>
          <w:szCs w:val="24"/>
          <w:lang w:val="en-GB"/>
        </w:rPr>
        <w:t xml:space="preserve">name of the </w:t>
      </w:r>
      <w:r w:rsidRPr="007E3866">
        <w:rPr>
          <w:rFonts w:ascii="Times New Roman" w:hAnsi="Times New Roman" w:cs="Times New Roman"/>
          <w:szCs w:val="24"/>
          <w:lang w:val="en-GB"/>
        </w:rPr>
        <w:t xml:space="preserve">presenting author should be underlined. </w:t>
      </w:r>
      <w:r w:rsidR="007E3866" w:rsidRPr="007E3866">
        <w:rPr>
          <w:rFonts w:ascii="Times New Roman" w:hAnsi="Times New Roman" w:cs="Times New Roman"/>
          <w:szCs w:val="24"/>
          <w:lang w:val="en-GB"/>
        </w:rPr>
        <w:t xml:space="preserve">The main text </w:t>
      </w:r>
      <w:r w:rsidR="007E3866">
        <w:rPr>
          <w:rFonts w:ascii="Times New Roman" w:hAnsi="Times New Roman" w:cs="Times New Roman"/>
          <w:szCs w:val="24"/>
          <w:lang w:val="en-GB"/>
        </w:rPr>
        <w:t>(in Times New Roman, 11 pts</w:t>
      </w:r>
      <w:r w:rsidR="00344FAD">
        <w:rPr>
          <w:rFonts w:ascii="Times New Roman" w:hAnsi="Times New Roman" w:cs="Times New Roman"/>
          <w:szCs w:val="24"/>
          <w:lang w:val="en-GB"/>
        </w:rPr>
        <w:t>, 1.5 spacing</w:t>
      </w:r>
      <w:r w:rsidR="007E3866">
        <w:rPr>
          <w:rFonts w:ascii="Times New Roman" w:hAnsi="Times New Roman" w:cs="Times New Roman"/>
          <w:szCs w:val="24"/>
          <w:lang w:val="en-GB"/>
        </w:rPr>
        <w:t xml:space="preserve">) </w:t>
      </w:r>
      <w:r w:rsidR="007E3866" w:rsidRPr="007E3866">
        <w:rPr>
          <w:rFonts w:ascii="Times New Roman" w:hAnsi="Times New Roman" w:cs="Times New Roman"/>
          <w:szCs w:val="24"/>
          <w:lang w:val="en-GB"/>
        </w:rPr>
        <w:t xml:space="preserve">of the abstract </w:t>
      </w:r>
      <w:r w:rsidR="007E3866">
        <w:rPr>
          <w:rFonts w:ascii="Times New Roman" w:hAnsi="Times New Roman" w:cs="Times New Roman"/>
          <w:szCs w:val="24"/>
          <w:lang w:val="en-GB"/>
        </w:rPr>
        <w:t>must not exceed one page. It may contain equations</w:t>
      </w:r>
      <w:r w:rsidR="00517ED0">
        <w:rPr>
          <w:rFonts w:ascii="Times New Roman" w:hAnsi="Times New Roman" w:cs="Times New Roman"/>
          <w:szCs w:val="24"/>
          <w:lang w:val="en-GB"/>
        </w:rPr>
        <w:t xml:space="preserve"> </w:t>
      </w:r>
      <w:r w:rsidR="00FB7D48">
        <w:rPr>
          <w:rFonts w:ascii="Times New Roman" w:hAnsi="Times New Roman" w:cs="Times New Roman"/>
          <w:szCs w:val="24"/>
          <w:lang w:val="en-GB"/>
        </w:rPr>
        <w:t>as well as plots or other graphics. Equation should be typed</w:t>
      </w:r>
      <w:r w:rsidR="007E3866">
        <w:rPr>
          <w:rFonts w:ascii="Times New Roman" w:hAnsi="Times New Roman" w:cs="Times New Roman"/>
          <w:szCs w:val="24"/>
          <w:lang w:val="en-GB"/>
        </w:rPr>
        <w:t xml:space="preserve"> </w:t>
      </w:r>
      <w:r w:rsidR="00FD6573">
        <w:rPr>
          <w:rFonts w:ascii="Times New Roman" w:hAnsi="Times New Roman" w:cs="Times New Roman"/>
          <w:szCs w:val="24"/>
          <w:lang w:val="en-GB"/>
        </w:rPr>
        <w:t xml:space="preserve">using the </w:t>
      </w:r>
      <w:r w:rsidR="008C1655">
        <w:rPr>
          <w:rFonts w:ascii="Times New Roman" w:hAnsi="Times New Roman" w:cs="Times New Roman"/>
          <w:szCs w:val="24"/>
          <w:lang w:val="en-GB"/>
        </w:rPr>
        <w:t xml:space="preserve">equation tool </w:t>
      </w:r>
      <w:r w:rsidR="00FB7D48">
        <w:rPr>
          <w:rFonts w:ascii="Times New Roman" w:hAnsi="Times New Roman" w:cs="Times New Roman"/>
          <w:szCs w:val="24"/>
          <w:lang w:val="en-GB"/>
        </w:rPr>
        <w:t>and</w:t>
      </w:r>
      <w:r w:rsidR="008C1655">
        <w:rPr>
          <w:rFonts w:ascii="Times New Roman" w:hAnsi="Times New Roman" w:cs="Times New Roman"/>
          <w:szCs w:val="24"/>
          <w:lang w:val="en-GB"/>
        </w:rPr>
        <w:t xml:space="preserve"> math symbols</w:t>
      </w:r>
      <w:r w:rsidR="00FB7D48">
        <w:rPr>
          <w:rFonts w:ascii="Times New Roman" w:hAnsi="Times New Roman" w:cs="Times New Roman"/>
          <w:szCs w:val="24"/>
          <w:lang w:val="en-GB"/>
        </w:rPr>
        <w:t>.</w:t>
      </w:r>
    </w:p>
    <w:p w14:paraId="421565F5" w14:textId="77777777" w:rsidR="00EA30C5" w:rsidRDefault="00AB55CD">
      <w:pPr>
        <w:spacing w:after="0" w:line="360" w:lineRule="auto"/>
        <w:jc w:val="center"/>
        <w:rPr>
          <w:rFonts w:ascii="Times New Roman" w:hAnsi="Times New Roman" w:cs="Times New Roman"/>
          <w:szCs w:val="24"/>
          <w:lang w:val="en-GB"/>
        </w:rPr>
      </w:pPr>
      <w:r>
        <w:rPr>
          <w:noProof/>
          <w:position w:val="-36"/>
          <w:lang w:eastAsia="fr-FR"/>
        </w:rPr>
        <w:drawing>
          <wp:inline distT="0" distB="0" distL="0" distR="0" wp14:anchorId="446B57CE" wp14:editId="65144EA7">
            <wp:extent cx="2162175" cy="533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135">
        <w:rPr>
          <w:rFonts w:ascii="Times New Roman" w:hAnsi="Times New Roman" w:cs="Times New Roman"/>
          <w:szCs w:val="24"/>
          <w:lang w:val="en-GB"/>
        </w:rPr>
        <w:tab/>
      </w:r>
      <w:r w:rsidR="00CB5135">
        <w:rPr>
          <w:rFonts w:ascii="Times New Roman" w:hAnsi="Times New Roman" w:cs="Times New Roman"/>
          <w:szCs w:val="24"/>
          <w:lang w:val="en-GB"/>
        </w:rPr>
        <w:tab/>
      </w:r>
      <w:r w:rsidR="00CB5135">
        <w:rPr>
          <w:rFonts w:ascii="Times New Roman" w:hAnsi="Times New Roman" w:cs="Times New Roman"/>
          <w:szCs w:val="24"/>
          <w:lang w:val="en-GB"/>
        </w:rPr>
        <w:tab/>
        <w:t>(1)</w:t>
      </w:r>
    </w:p>
    <w:p w14:paraId="49F54570" w14:textId="77777777" w:rsidR="00F829B4" w:rsidRDefault="00FB7D48" w:rsidP="003C702E">
      <w:pPr>
        <w:spacing w:before="120"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Each f</w:t>
      </w:r>
      <w:r w:rsidR="00CB5135">
        <w:rPr>
          <w:rFonts w:ascii="Times New Roman" w:hAnsi="Times New Roman" w:cs="Times New Roman"/>
          <w:szCs w:val="24"/>
          <w:lang w:val="en-GB"/>
        </w:rPr>
        <w:t>igure</w:t>
      </w:r>
      <w:r>
        <w:rPr>
          <w:rFonts w:ascii="Times New Roman" w:hAnsi="Times New Roman" w:cs="Times New Roman"/>
          <w:szCs w:val="24"/>
          <w:lang w:val="en-GB"/>
        </w:rPr>
        <w:t xml:space="preserve"> or image</w:t>
      </w:r>
      <w:r w:rsidR="00CB5135">
        <w:rPr>
          <w:rFonts w:ascii="Times New Roman" w:hAnsi="Times New Roman" w:cs="Times New Roman"/>
          <w:szCs w:val="24"/>
          <w:lang w:val="en-GB"/>
        </w:rPr>
        <w:t xml:space="preserve"> should be accompanied by </w:t>
      </w:r>
      <w:r>
        <w:rPr>
          <w:rFonts w:ascii="Times New Roman" w:hAnsi="Times New Roman" w:cs="Times New Roman"/>
          <w:szCs w:val="24"/>
          <w:lang w:val="en-GB"/>
        </w:rPr>
        <w:t xml:space="preserve">a </w:t>
      </w:r>
      <w:r w:rsidR="00CB5135">
        <w:rPr>
          <w:rFonts w:ascii="Times New Roman" w:hAnsi="Times New Roman" w:cs="Times New Roman"/>
          <w:szCs w:val="24"/>
          <w:lang w:val="en-GB"/>
        </w:rPr>
        <w:t>caption</w:t>
      </w:r>
      <w:r w:rsidR="00517ED0">
        <w:rPr>
          <w:rFonts w:ascii="Times New Roman" w:hAnsi="Times New Roman" w:cs="Times New Roman"/>
          <w:szCs w:val="24"/>
          <w:lang w:val="en-GB"/>
        </w:rPr>
        <w:t>.</w:t>
      </w:r>
      <w:r w:rsidR="00CB5135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6175C6EE" w14:textId="77777777" w:rsidR="00FB7D48" w:rsidRDefault="00CF2A46" w:rsidP="00FB7D48">
      <w:pPr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71A4E2F" wp14:editId="27364209">
            <wp:simplePos x="0" y="0"/>
            <wp:positionH relativeFrom="column">
              <wp:posOffset>2843530</wp:posOffset>
            </wp:positionH>
            <wp:positionV relativeFrom="paragraph">
              <wp:posOffset>243205</wp:posOffset>
            </wp:positionV>
            <wp:extent cx="3019425" cy="2333625"/>
            <wp:effectExtent l="19050" t="0" r="9525" b="0"/>
            <wp:wrapSquare wrapText="bothSides"/>
            <wp:docPr id="12" name="Picture 11" descr="Grap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D9237" w14:textId="77777777" w:rsidR="00CF2A46" w:rsidRDefault="00FB7D48" w:rsidP="00FB7D48">
      <w:pPr>
        <w:jc w:val="right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7900864" wp14:editId="1B9EDC37">
            <wp:simplePos x="0" y="0"/>
            <wp:positionH relativeFrom="column">
              <wp:posOffset>395605</wp:posOffset>
            </wp:positionH>
            <wp:positionV relativeFrom="paragraph">
              <wp:posOffset>45720</wp:posOffset>
            </wp:positionV>
            <wp:extent cx="1419225" cy="1695450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icle_flat.ps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A46">
        <w:rPr>
          <w:rFonts w:ascii="Times New Roman" w:hAnsi="Times New Roman" w:cs="Times New Roman"/>
          <w:szCs w:val="24"/>
          <w:lang w:val="en-GB"/>
        </w:rPr>
        <w:t>(a</w:t>
      </w:r>
      <w:r>
        <w:rPr>
          <w:rFonts w:ascii="Times New Roman" w:hAnsi="Times New Roman" w:cs="Times New Roman"/>
          <w:szCs w:val="24"/>
          <w:lang w:val="en-GB"/>
        </w:rPr>
        <w:t>)</w:t>
      </w:r>
    </w:p>
    <w:p w14:paraId="66BF4E8D" w14:textId="77777777" w:rsidR="00CF2A46" w:rsidRPr="00CF2A46" w:rsidRDefault="00CF2A46" w:rsidP="00CF2A46">
      <w:pPr>
        <w:rPr>
          <w:rFonts w:ascii="Times New Roman" w:hAnsi="Times New Roman" w:cs="Times New Roman"/>
          <w:szCs w:val="24"/>
          <w:lang w:val="en-GB"/>
        </w:rPr>
      </w:pPr>
    </w:p>
    <w:p w14:paraId="543559C1" w14:textId="77777777" w:rsidR="00CF2A46" w:rsidRPr="00CF2A46" w:rsidRDefault="00CF2A46" w:rsidP="00CF2A46">
      <w:pPr>
        <w:rPr>
          <w:rFonts w:ascii="Times New Roman" w:hAnsi="Times New Roman" w:cs="Times New Roman"/>
          <w:szCs w:val="24"/>
          <w:lang w:val="en-GB"/>
        </w:rPr>
      </w:pPr>
    </w:p>
    <w:p w14:paraId="1DC1157C" w14:textId="77777777" w:rsidR="00CF2A46" w:rsidRPr="00CF2A46" w:rsidRDefault="00CF2A46" w:rsidP="00CF2A46">
      <w:pPr>
        <w:rPr>
          <w:rFonts w:ascii="Times New Roman" w:hAnsi="Times New Roman" w:cs="Times New Roman"/>
          <w:szCs w:val="24"/>
          <w:lang w:val="en-GB"/>
        </w:rPr>
      </w:pPr>
    </w:p>
    <w:p w14:paraId="1361FDC2" w14:textId="77777777" w:rsidR="00CF2A46" w:rsidRPr="00CF2A46" w:rsidRDefault="00CF2A46" w:rsidP="00CF2A46">
      <w:pPr>
        <w:rPr>
          <w:rFonts w:ascii="Times New Roman" w:hAnsi="Times New Roman" w:cs="Times New Roman"/>
          <w:szCs w:val="24"/>
          <w:lang w:val="en-GB"/>
        </w:rPr>
      </w:pPr>
    </w:p>
    <w:p w14:paraId="3150A86F" w14:textId="77777777" w:rsidR="00FB7D48" w:rsidRPr="00CF2A46" w:rsidRDefault="00FB7D48" w:rsidP="00CF2A46">
      <w:pPr>
        <w:rPr>
          <w:rFonts w:ascii="Times New Roman" w:hAnsi="Times New Roman" w:cs="Times New Roman"/>
          <w:szCs w:val="24"/>
          <w:lang w:val="en-GB"/>
        </w:rPr>
      </w:pPr>
    </w:p>
    <w:tbl>
      <w:tblPr>
        <w:tblStyle w:val="Grilledutableau"/>
        <w:tblW w:w="5040" w:type="pct"/>
        <w:tblLook w:val="04A0" w:firstRow="1" w:lastRow="0" w:firstColumn="1" w:lastColumn="0" w:noHBand="0" w:noVBand="1"/>
      </w:tblPr>
      <w:tblGrid>
        <w:gridCol w:w="9362"/>
      </w:tblGrid>
      <w:tr w:rsidR="00CF2A46" w:rsidRPr="00945142" w14:paraId="653013AF" w14:textId="77777777" w:rsidTr="003C702E">
        <w:trPr>
          <w:trHeight w:val="11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E5A838F" w14:textId="77777777" w:rsidR="003C702E" w:rsidRDefault="003C702E" w:rsidP="00517ED0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14:paraId="717611F6" w14:textId="77777777" w:rsidR="003C702E" w:rsidRDefault="003C702E" w:rsidP="003C702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3C702E">
              <w:rPr>
                <w:rFonts w:ascii="Times New Roman" w:hAnsi="Times New Roman" w:cs="Times New Roman"/>
                <w:szCs w:val="24"/>
                <w:lang w:val="en-GB"/>
              </w:rPr>
              <w:t>Figure: (a)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 xml:space="preserve"> Schematic drawings and images </w:t>
            </w:r>
            <w:r w:rsidRPr="003C702E">
              <w:rPr>
                <w:rFonts w:ascii="Times New Roman" w:hAnsi="Times New Roman" w:cs="Times New Roman"/>
                <w:szCs w:val="24"/>
                <w:lang w:val="en-GB"/>
              </w:rPr>
              <w:t xml:space="preserve">should be of sufficient resolution for reproduction.  </w:t>
            </w:r>
          </w:p>
          <w:p w14:paraId="599C04E0" w14:textId="77777777" w:rsidR="0023773D" w:rsidRDefault="003C702E" w:rsidP="003C702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3C702E">
              <w:rPr>
                <w:rFonts w:ascii="Times New Roman" w:hAnsi="Times New Roman" w:cs="Times New Roman"/>
                <w:szCs w:val="24"/>
                <w:lang w:val="en-GB"/>
              </w:rPr>
              <w:t>(b) Graph symbols and legends should be clearly readable in a reduced format.</w:t>
            </w:r>
          </w:p>
          <w:p w14:paraId="5173DE9D" w14:textId="77777777" w:rsidR="003C702E" w:rsidRPr="003C702E" w:rsidRDefault="003C702E" w:rsidP="003C702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</w:tbl>
    <w:p w14:paraId="00701AF0" w14:textId="77777777" w:rsidR="00344FAD" w:rsidRDefault="00344FAD" w:rsidP="007E3866">
      <w:pPr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References [1] should be cited in square brackets [2] and listed at the end of the abstract [3</w:t>
      </w:r>
      <w:r w:rsidR="0045361F">
        <w:rPr>
          <w:rFonts w:ascii="Times New Roman" w:hAnsi="Times New Roman" w:cs="Times New Roman"/>
          <w:szCs w:val="24"/>
          <w:lang w:val="en-GB"/>
        </w:rPr>
        <w:t>,4</w:t>
      </w:r>
      <w:r>
        <w:rPr>
          <w:rFonts w:ascii="Times New Roman" w:hAnsi="Times New Roman" w:cs="Times New Roman"/>
          <w:szCs w:val="24"/>
          <w:lang w:val="en-GB"/>
        </w:rPr>
        <w:t>].</w:t>
      </w:r>
      <w:r w:rsidR="00F829B4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67C60E0D" w14:textId="77777777" w:rsidR="00573CEF" w:rsidRDefault="00573CEF" w:rsidP="007E3866">
      <w:pPr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14:paraId="3415F0A7" w14:textId="77777777" w:rsidR="00344FAD" w:rsidRPr="004B18C7" w:rsidRDefault="00E62061" w:rsidP="004B18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62061">
        <w:rPr>
          <w:rFonts w:ascii="Times New Roman" w:hAnsi="Times New Roman" w:cs="Times New Roman"/>
          <w:sz w:val="20"/>
          <w:szCs w:val="20"/>
          <w:lang w:val="en-GB"/>
        </w:rPr>
        <w:t>[1]</w:t>
      </w:r>
      <w:r w:rsidR="00344FAD" w:rsidRPr="004B18C7">
        <w:rPr>
          <w:rFonts w:ascii="Times New Roman" w:hAnsi="Times New Roman" w:cs="Times New Roman"/>
          <w:sz w:val="20"/>
          <w:szCs w:val="20"/>
          <w:lang w:val="en-GB"/>
        </w:rPr>
        <w:t xml:space="preserve"> References should at least give the first author, the </w:t>
      </w:r>
      <w:r w:rsidR="00344FAD" w:rsidRPr="004B18C7">
        <w:rPr>
          <w:rFonts w:ascii="Times New Roman" w:hAnsi="Times New Roman" w:cs="Times New Roman"/>
          <w:i/>
          <w:sz w:val="20"/>
          <w:szCs w:val="20"/>
          <w:lang w:val="en-GB"/>
        </w:rPr>
        <w:t>journal</w:t>
      </w:r>
      <w:r w:rsidR="004B18C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in italic</w:t>
      </w:r>
      <w:r w:rsidR="00344FAD" w:rsidRPr="004B18C7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344FAD" w:rsidRPr="00CB5135">
        <w:rPr>
          <w:rFonts w:ascii="Times New Roman" w:hAnsi="Times New Roman" w:cs="Times New Roman"/>
          <w:b/>
          <w:sz w:val="20"/>
          <w:szCs w:val="20"/>
          <w:lang w:val="en-GB"/>
        </w:rPr>
        <w:t>volume</w:t>
      </w:r>
      <w:r w:rsidR="00CB5135">
        <w:rPr>
          <w:rFonts w:ascii="Times New Roman" w:hAnsi="Times New Roman" w:cs="Times New Roman"/>
          <w:sz w:val="20"/>
          <w:szCs w:val="20"/>
          <w:lang w:val="en-GB"/>
        </w:rPr>
        <w:t xml:space="preserve"> (bold), page number</w:t>
      </w:r>
      <w:r w:rsidR="00344FAD" w:rsidRPr="004B18C7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CB5135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344FAD" w:rsidRPr="00CB5135">
        <w:rPr>
          <w:rFonts w:ascii="Times New Roman" w:hAnsi="Times New Roman" w:cs="Times New Roman"/>
          <w:sz w:val="20"/>
          <w:szCs w:val="20"/>
          <w:lang w:val="en-GB"/>
        </w:rPr>
        <w:t>year</w:t>
      </w:r>
      <w:r w:rsidR="00CB5135">
        <w:rPr>
          <w:rFonts w:ascii="Times New Roman" w:hAnsi="Times New Roman" w:cs="Times New Roman"/>
          <w:sz w:val="20"/>
          <w:szCs w:val="20"/>
          <w:lang w:val="en-GB"/>
        </w:rPr>
        <w:t>).</w:t>
      </w:r>
      <w:r w:rsidR="004B18C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8BDF323" w14:textId="77777777" w:rsidR="00EA30C5" w:rsidRDefault="00E62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62061">
        <w:rPr>
          <w:rFonts w:ascii="Times New Roman" w:hAnsi="Times New Roman" w:cs="Times New Roman"/>
          <w:sz w:val="20"/>
          <w:szCs w:val="20"/>
          <w:lang w:val="en-GB"/>
        </w:rPr>
        <w:t>[2]</w:t>
      </w:r>
      <w:r w:rsidR="00344FAD" w:rsidRPr="004B18C7">
        <w:rPr>
          <w:rFonts w:ascii="Times New Roman" w:hAnsi="Times New Roman" w:cs="Times New Roman"/>
          <w:sz w:val="20"/>
          <w:szCs w:val="20"/>
          <w:lang w:val="en-GB"/>
        </w:rPr>
        <w:t xml:space="preserve"> If space is available, all authors may be listed</w:t>
      </w:r>
      <w:r w:rsidR="003C702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CB5135">
        <w:rPr>
          <w:rFonts w:ascii="Times New Roman" w:hAnsi="Times New Roman" w:cs="Times New Roman"/>
          <w:sz w:val="20"/>
          <w:szCs w:val="20"/>
          <w:lang w:val="en-GB"/>
        </w:rPr>
        <w:t xml:space="preserve">otherwise first three authors followed by </w:t>
      </w:r>
      <w:r w:rsidRPr="00E62061">
        <w:rPr>
          <w:rFonts w:ascii="Times New Roman" w:hAnsi="Times New Roman" w:cs="Times New Roman"/>
          <w:i/>
          <w:sz w:val="20"/>
          <w:szCs w:val="20"/>
          <w:lang w:val="en-GB"/>
        </w:rPr>
        <w:t>et al.,</w:t>
      </w:r>
      <w:r w:rsidR="00CB5135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A254F98" w14:textId="77777777" w:rsidR="00CF2A46" w:rsidRPr="004B18C7" w:rsidRDefault="00CB5135" w:rsidP="009D0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[3] </w:t>
      </w:r>
      <w:r w:rsidRPr="00CB5135">
        <w:rPr>
          <w:rFonts w:ascii="Times New Roman" w:hAnsi="Times New Roman" w:cs="Times New Roman"/>
          <w:sz w:val="20"/>
          <w:szCs w:val="20"/>
          <w:lang w:val="en-GB"/>
        </w:rPr>
        <w:t xml:space="preserve">P. Debye, H.R. Anderson and H. Brumberger, </w:t>
      </w:r>
      <w:r w:rsidRPr="00CB513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J. Appl. Phys. </w:t>
      </w:r>
      <w:r w:rsidRPr="00CB5135">
        <w:rPr>
          <w:rFonts w:ascii="Times New Roman" w:hAnsi="Times New Roman" w:cs="Times New Roman"/>
          <w:b/>
          <w:bCs/>
          <w:sz w:val="20"/>
          <w:szCs w:val="20"/>
          <w:lang w:val="en-GB"/>
        </w:rPr>
        <w:t>28</w:t>
      </w:r>
      <w:r w:rsidR="00FB7D48">
        <w:rPr>
          <w:rFonts w:ascii="Times New Roman" w:hAnsi="Times New Roman" w:cs="Times New Roman"/>
          <w:sz w:val="20"/>
          <w:szCs w:val="20"/>
          <w:lang w:val="en-GB"/>
        </w:rPr>
        <w:t>, 679 (1957)</w:t>
      </w:r>
      <w:r w:rsidR="003C702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CF2A46" w:rsidRPr="004B18C7" w:rsidSect="00BA5F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CFD9E" w14:textId="77777777" w:rsidR="00645F61" w:rsidRDefault="00645F61" w:rsidP="007E3866">
      <w:pPr>
        <w:spacing w:after="0" w:line="240" w:lineRule="auto"/>
      </w:pPr>
      <w:r>
        <w:separator/>
      </w:r>
    </w:p>
  </w:endnote>
  <w:endnote w:type="continuationSeparator" w:id="0">
    <w:p w14:paraId="2714FAD7" w14:textId="77777777" w:rsidR="00645F61" w:rsidRDefault="00645F61" w:rsidP="007E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999B" w14:textId="77777777" w:rsidR="00395678" w:rsidRPr="00497ECE" w:rsidRDefault="00395678" w:rsidP="00F829B4">
    <w:pPr>
      <w:pStyle w:val="Pieddepage"/>
      <w:jc w:val="center"/>
      <w:rPr>
        <w:strike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B95CB" w14:textId="77777777" w:rsidR="00645F61" w:rsidRDefault="00645F61" w:rsidP="007E3866">
      <w:pPr>
        <w:spacing w:after="0" w:line="240" w:lineRule="auto"/>
      </w:pPr>
      <w:r>
        <w:separator/>
      </w:r>
    </w:p>
  </w:footnote>
  <w:footnote w:type="continuationSeparator" w:id="0">
    <w:p w14:paraId="61FD10A6" w14:textId="77777777" w:rsidR="00645F61" w:rsidRDefault="00645F61" w:rsidP="007E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024F" w14:textId="77777777" w:rsidR="00395678" w:rsidRPr="00945142" w:rsidRDefault="00945142" w:rsidP="007E3866">
    <w:pPr>
      <w:pStyle w:val="En-tte"/>
      <w:pBdr>
        <w:bottom w:val="single" w:sz="6" w:space="1" w:color="auto"/>
      </w:pBdr>
      <w:jc w:val="center"/>
      <w:rPr>
        <w:rFonts w:ascii="Times New Roman" w:hAnsi="Times New Roman" w:cs="Times New Roman"/>
        <w:b/>
        <w:lang w:val="en-GB"/>
      </w:rPr>
    </w:pPr>
    <w:r w:rsidRPr="00945142">
      <w:rPr>
        <w:rFonts w:ascii="Times New Roman" w:hAnsi="Times New Roman" w:cs="Times New Roman"/>
        <w:b/>
        <w:lang w:val="en-GB"/>
      </w:rPr>
      <w:t>4</w:t>
    </w:r>
    <w:r w:rsidRPr="00945142">
      <w:rPr>
        <w:rFonts w:ascii="Times New Roman" w:hAnsi="Times New Roman" w:cs="Times New Roman"/>
        <w:b/>
        <w:vertAlign w:val="superscript"/>
        <w:lang w:val="en-GB"/>
      </w:rPr>
      <w:t>th</w:t>
    </w:r>
    <w:r w:rsidRPr="00945142">
      <w:rPr>
        <w:rFonts w:ascii="Times New Roman" w:hAnsi="Times New Roman" w:cs="Times New Roman"/>
        <w:b/>
        <w:lang w:val="en-GB"/>
      </w:rPr>
      <w:t xml:space="preserve"> </w:t>
    </w:r>
    <w:r w:rsidR="00395678" w:rsidRPr="00945142">
      <w:rPr>
        <w:rFonts w:ascii="Times New Roman" w:hAnsi="Times New Roman" w:cs="Times New Roman"/>
        <w:b/>
        <w:lang w:val="en-GB"/>
      </w:rPr>
      <w:t xml:space="preserve">International Soft Matter Conference, </w:t>
    </w:r>
    <w:r w:rsidRPr="00945142">
      <w:rPr>
        <w:rFonts w:ascii="Times New Roman" w:hAnsi="Times New Roman" w:cs="Times New Roman"/>
        <w:b/>
        <w:lang w:val="en-GB"/>
      </w:rPr>
      <w:t xml:space="preserve">12-16 </w:t>
    </w:r>
    <w:r w:rsidR="00395678" w:rsidRPr="00945142">
      <w:rPr>
        <w:rFonts w:ascii="Times New Roman" w:hAnsi="Times New Roman" w:cs="Times New Roman"/>
        <w:b/>
        <w:lang w:val="en-GB"/>
      </w:rPr>
      <w:t>September 2016, Grenoble, France</w:t>
    </w:r>
  </w:p>
  <w:p w14:paraId="6D3886EF" w14:textId="77777777" w:rsidR="00395678" w:rsidRPr="00945142" w:rsidRDefault="00395678" w:rsidP="007E3866">
    <w:pPr>
      <w:pStyle w:val="En-tte"/>
      <w:pBdr>
        <w:bottom w:val="single" w:sz="6" w:space="1" w:color="auto"/>
      </w:pBdr>
      <w:jc w:val="center"/>
      <w:rPr>
        <w:rFonts w:ascii="Times New Roman" w:hAnsi="Times New Roman" w:cs="Times New Roman"/>
        <w:b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C3949"/>
    <w:multiLevelType w:val="hybridMultilevel"/>
    <w:tmpl w:val="6C508FF0"/>
    <w:lvl w:ilvl="0" w:tplc="71B8FAD0">
      <w:start w:val="1"/>
      <w:numFmt w:val="decimal"/>
      <w:lvlText w:val="[%1] "/>
      <w:lvlJc w:val="left"/>
      <w:pPr>
        <w:tabs>
          <w:tab w:val="num" w:pos="357"/>
        </w:tabs>
        <w:ind w:left="851" w:hanging="491"/>
      </w:pPr>
      <w:rPr>
        <w:rFonts w:hint="default"/>
        <w:lang w:val="en-GB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F1"/>
    <w:rsid w:val="000B0585"/>
    <w:rsid w:val="00157FCC"/>
    <w:rsid w:val="0023773D"/>
    <w:rsid w:val="00327414"/>
    <w:rsid w:val="00344FAD"/>
    <w:rsid w:val="00395678"/>
    <w:rsid w:val="003B7642"/>
    <w:rsid w:val="003C702E"/>
    <w:rsid w:val="0045361F"/>
    <w:rsid w:val="00456CD5"/>
    <w:rsid w:val="00465B09"/>
    <w:rsid w:val="00497ECE"/>
    <w:rsid w:val="004B18C7"/>
    <w:rsid w:val="004C35ED"/>
    <w:rsid w:val="00517ED0"/>
    <w:rsid w:val="00573CEF"/>
    <w:rsid w:val="005E06D7"/>
    <w:rsid w:val="00645F61"/>
    <w:rsid w:val="00794547"/>
    <w:rsid w:val="007D77BD"/>
    <w:rsid w:val="007E3866"/>
    <w:rsid w:val="008C1655"/>
    <w:rsid w:val="008D7C54"/>
    <w:rsid w:val="00945142"/>
    <w:rsid w:val="009C627C"/>
    <w:rsid w:val="009D0D7E"/>
    <w:rsid w:val="00A24BF1"/>
    <w:rsid w:val="00AB55CD"/>
    <w:rsid w:val="00AC4D4B"/>
    <w:rsid w:val="00BA5F98"/>
    <w:rsid w:val="00C86D41"/>
    <w:rsid w:val="00CB5135"/>
    <w:rsid w:val="00CF2A46"/>
    <w:rsid w:val="00DF3614"/>
    <w:rsid w:val="00E62061"/>
    <w:rsid w:val="00EA30C5"/>
    <w:rsid w:val="00EB677A"/>
    <w:rsid w:val="00F829B4"/>
    <w:rsid w:val="00FB7D48"/>
    <w:rsid w:val="00FD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D6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4B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3866"/>
  </w:style>
  <w:style w:type="paragraph" w:styleId="Pieddepage">
    <w:name w:val="footer"/>
    <w:basedOn w:val="Normal"/>
    <w:link w:val="PieddepageCar"/>
    <w:uiPriority w:val="99"/>
    <w:unhideWhenUsed/>
    <w:rsid w:val="007E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866"/>
  </w:style>
  <w:style w:type="table" w:styleId="Grilledutableau">
    <w:name w:val="Table Grid"/>
    <w:basedOn w:val="TableauNormal"/>
    <w:uiPriority w:val="59"/>
    <w:rsid w:val="0023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B0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97EC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EC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7EC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EC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EC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D6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ail@address.com" TargetMode="External"/><Relationship Id="rId8" Type="http://schemas.openxmlformats.org/officeDocument/2006/relationships/image" Target="media/image1.w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ESRF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Mathilde Roche</cp:lastModifiedBy>
  <cp:revision>2</cp:revision>
  <dcterms:created xsi:type="dcterms:W3CDTF">2016-01-15T17:22:00Z</dcterms:created>
  <dcterms:modified xsi:type="dcterms:W3CDTF">2016-01-15T17:22:00Z</dcterms:modified>
</cp:coreProperties>
</file>